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A8" w:rsidRPr="003570A8" w:rsidRDefault="003570A8" w:rsidP="003570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570A8" w:rsidRPr="003570A8" w:rsidRDefault="003570A8" w:rsidP="00357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0A8" w:rsidRPr="003570A8" w:rsidRDefault="003570A8" w:rsidP="003570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4"/>
      <w:bookmarkEnd w:id="0"/>
      <w:r w:rsidRPr="003570A8">
        <w:rPr>
          <w:rFonts w:ascii="Times New Roman" w:hAnsi="Times New Roman" w:cs="Times New Roman"/>
          <w:sz w:val="24"/>
          <w:szCs w:val="24"/>
        </w:rPr>
        <w:t>ЗАЯВКА</w:t>
      </w:r>
    </w:p>
    <w:p w:rsidR="003570A8" w:rsidRPr="003570A8" w:rsidRDefault="003570A8" w:rsidP="003570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УЧАСТНИКА КОНКУРСНОГО ОТБОРА НА ПРЕДОСТАВЛЕНИЕ ГРАНТОВ</w:t>
      </w:r>
    </w:p>
    <w:p w:rsidR="003570A8" w:rsidRPr="003570A8" w:rsidRDefault="003570A8" w:rsidP="003570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В ФОРМЕ СУБСИДИИ ИЗ ОБЛАСТНОГО БЮДЖЕТА ДЛЯ ОБЩЕСТВЕННЫХ</w:t>
      </w:r>
    </w:p>
    <w:p w:rsidR="003570A8" w:rsidRPr="003570A8" w:rsidRDefault="003570A8" w:rsidP="003570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ОБЪЕДИНЕНИЙ, ОБЩИН КОРЕННЫХ МАЛОЧИСЛЕННЫХ НАРОДОВ</w:t>
      </w:r>
    </w:p>
    <w:p w:rsidR="003570A8" w:rsidRPr="003570A8" w:rsidRDefault="003570A8" w:rsidP="003570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СЕВЕРА - СААМОВ, КАЗАЧЬИХ ОБЩЕСТВ МУРМАНСКОЙ ОБЛАСТИ</w:t>
      </w:r>
    </w:p>
    <w:p w:rsidR="003570A8" w:rsidRPr="003570A8" w:rsidRDefault="003570A8" w:rsidP="00357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5354"/>
      </w:tblGrid>
      <w:tr w:rsidR="003570A8" w:rsidRPr="003570A8" w:rsidTr="003570A8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общественного объединения, общины коренных малочисленных народов Севера - саамов, казачьего общества (согласно свидетельству о регистрации)</w:t>
            </w:r>
          </w:p>
        </w:tc>
        <w:tc>
          <w:tcPr>
            <w:tcW w:w="5354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3570A8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5354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3570A8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ее обоснование, актуальность и новизна решения</w:t>
            </w:r>
          </w:p>
        </w:tc>
        <w:tc>
          <w:tcPr>
            <w:tcW w:w="5354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3570A8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 (проекта)</w:t>
            </w:r>
          </w:p>
        </w:tc>
        <w:tc>
          <w:tcPr>
            <w:tcW w:w="5354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3570A8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Обоснование социальной значимости проекта</w:t>
            </w:r>
          </w:p>
        </w:tc>
        <w:tc>
          <w:tcPr>
            <w:tcW w:w="5354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3570A8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География программы (проекта)</w:t>
            </w:r>
          </w:p>
        </w:tc>
        <w:tc>
          <w:tcPr>
            <w:tcW w:w="5354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3570A8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(проекта)</w:t>
            </w:r>
          </w:p>
        </w:tc>
        <w:tc>
          <w:tcPr>
            <w:tcW w:w="5354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3570A8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Ожидаемые количественные и качественные результаты программы (проекта), методы и критерии их оценки</w:t>
            </w:r>
          </w:p>
        </w:tc>
        <w:tc>
          <w:tcPr>
            <w:tcW w:w="5354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3570A8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Качественный и количественный состав целевой группы программы (проекта)</w:t>
            </w:r>
          </w:p>
        </w:tc>
        <w:tc>
          <w:tcPr>
            <w:tcW w:w="5354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3570A8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Краткое описание механизма реализации программы (проекта) - основные мероприятия</w:t>
            </w:r>
          </w:p>
        </w:tc>
        <w:tc>
          <w:tcPr>
            <w:tcW w:w="5354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3570A8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программы (проекта) (включая резюме персонала)</w:t>
            </w:r>
          </w:p>
        </w:tc>
        <w:tc>
          <w:tcPr>
            <w:tcW w:w="5354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3570A8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вклада участника Конкурса или привлечения дополнительных источников финансирования</w:t>
            </w:r>
          </w:p>
        </w:tc>
        <w:tc>
          <w:tcPr>
            <w:tcW w:w="5354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3570A8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Сотрудничество с партнерами по реализации программы (проекта)</w:t>
            </w:r>
          </w:p>
        </w:tc>
        <w:tc>
          <w:tcPr>
            <w:tcW w:w="5354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3570A8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программы </w:t>
            </w:r>
            <w:r w:rsidRPr="0035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(проекта), перспективы продолжения программы (проекта) после окончания государственной поддержки общественного объединения, общины коренных малочисленных народов Севера - саамов, казачьего общества</w:t>
            </w:r>
          </w:p>
        </w:tc>
        <w:tc>
          <w:tcPr>
            <w:tcW w:w="5354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3570A8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Полная стоимость программы (проекта)</w:t>
            </w:r>
          </w:p>
        </w:tc>
        <w:tc>
          <w:tcPr>
            <w:tcW w:w="5354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3570A8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5354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0A8" w:rsidRPr="003570A8" w:rsidRDefault="003570A8" w:rsidP="00357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0A8" w:rsidRPr="003570A8" w:rsidRDefault="003570A8" w:rsidP="003570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Координаты общественного объединения, общины коренных малочисленных народов Севера - саамов, казачьего общества.</w:t>
      </w:r>
    </w:p>
    <w:p w:rsidR="003570A8" w:rsidRPr="003570A8" w:rsidRDefault="003570A8" w:rsidP="00357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5495"/>
      </w:tblGrid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gramEnd"/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-сайт, страницы в социальных сетях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0A8" w:rsidRPr="003570A8" w:rsidRDefault="003570A8" w:rsidP="00357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0A8" w:rsidRPr="003570A8" w:rsidRDefault="003570A8" w:rsidP="003570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Реквизиты общественного объединения, общины коренных малочисленных народов Севера - саамов, казачьего общества.</w:t>
      </w:r>
    </w:p>
    <w:p w:rsidR="003570A8" w:rsidRPr="003570A8" w:rsidRDefault="003570A8" w:rsidP="00357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5495"/>
      </w:tblGrid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ИНН общественного объединения, общины коренных малочисленных народов Севера - саамов, казачьего общества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КПП общественного объединения, общины коренных малочисленных народов Севера - саамов, казачьего общества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№ расчетного счета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общественного объединения, общины коренных малочисленных народов Севера - </w:t>
            </w:r>
            <w:r w:rsidRPr="0035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саамов, казачьего общества (Ф.И.О., должность)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общественного объединения, общины коренных малочисленных народов Севера - саамов, казачьего общества (Ф.И.О.)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Ф.И.О., должность, телефон руководителя программы (проекта)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0A8" w:rsidRPr="003570A8" w:rsidRDefault="003570A8" w:rsidP="00357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0A8" w:rsidRPr="003570A8" w:rsidRDefault="003570A8" w:rsidP="003570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Информация об общественном объединении, общине коренных малочисленных народов Севера - саамов, казачьем обществе.</w:t>
      </w:r>
    </w:p>
    <w:p w:rsidR="003570A8" w:rsidRPr="003570A8" w:rsidRDefault="003570A8" w:rsidP="00357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5495"/>
      </w:tblGrid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 xml:space="preserve">Вышестоящая организация (если </w:t>
            </w:r>
            <w:proofErr w:type="gramStart"/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имеется)/</w:t>
            </w:r>
            <w:proofErr w:type="gramEnd"/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подразделений (если имеются, указать их общее количество, вид, месторасположение каждого)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Имеющиеся материально-технические и другие ресурсы (дать краткое описание с количественными показателями), помещение (адрес, площадь), оборудование, информационные ресурсы (издания)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Количество членов общественного объединения, общины коренных малочисленных народов Севера - саамов, казачьего общества (физических, юридических лиц)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Количество штатных сотрудников/волонтеров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(членские взносы, гранты, поддержка других организаций)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Основные реализованные программы/проекты (за последние 2 года, не более 5 примеров)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0A8" w:rsidRPr="003570A8" w:rsidTr="00A23B6A">
        <w:tc>
          <w:tcPr>
            <w:tcW w:w="4139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A8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опыт работы по грантам: да/нет. Если опыт работы по грантам имеется, перечислить все полученные гранты за последние 5 лет с указанием </w:t>
            </w:r>
            <w:proofErr w:type="spellStart"/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грантодателя</w:t>
            </w:r>
            <w:proofErr w:type="spellEnd"/>
            <w:r w:rsidRPr="003570A8">
              <w:rPr>
                <w:rFonts w:ascii="Times New Roman" w:hAnsi="Times New Roman" w:cs="Times New Roman"/>
                <w:sz w:val="24"/>
                <w:szCs w:val="24"/>
              </w:rPr>
              <w:t xml:space="preserve">, периода выполнения гранта, суммы, названия </w:t>
            </w:r>
            <w:proofErr w:type="spellStart"/>
            <w:r w:rsidRPr="003570A8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3570A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(программы) мероприятия</w:t>
            </w:r>
          </w:p>
        </w:tc>
        <w:tc>
          <w:tcPr>
            <w:tcW w:w="5495" w:type="dxa"/>
          </w:tcPr>
          <w:p w:rsidR="003570A8" w:rsidRPr="003570A8" w:rsidRDefault="003570A8" w:rsidP="00A23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0A8" w:rsidRPr="003570A8" w:rsidRDefault="003570A8" w:rsidP="00357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0A8" w:rsidRPr="003570A8" w:rsidRDefault="003570A8" w:rsidP="003570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Участник Конкурса заявляет, что:</w:t>
      </w:r>
    </w:p>
    <w:p w:rsidR="003570A8" w:rsidRPr="003570A8" w:rsidRDefault="003570A8" w:rsidP="003570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lastRenderedPageBreak/>
        <w:t>- не находится к моменту подачи заявки в стадии ликвидации, банкротства;</w:t>
      </w:r>
    </w:p>
    <w:p w:rsidR="003570A8" w:rsidRPr="003570A8" w:rsidRDefault="003570A8" w:rsidP="003570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- его деятельность не приостановлена в установленном законодательством порядке;</w:t>
      </w:r>
    </w:p>
    <w:p w:rsidR="003570A8" w:rsidRPr="003570A8" w:rsidRDefault="003570A8" w:rsidP="003570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- его имущество не является предметом залога, ареста;</w:t>
      </w:r>
    </w:p>
    <w:p w:rsidR="003570A8" w:rsidRPr="003570A8" w:rsidRDefault="003570A8" w:rsidP="003570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- не имеет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570A8" w:rsidRPr="003570A8" w:rsidRDefault="003570A8" w:rsidP="003570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-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правовыми" актами, и иной просроченной задолженности перед областным бюджетом;</w:t>
      </w:r>
    </w:p>
    <w:p w:rsidR="003570A8" w:rsidRPr="003570A8" w:rsidRDefault="003570A8" w:rsidP="003570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 xml:space="preserve">- не имеет неисполненных обязательств перед Министерством (в </w:t>
      </w:r>
      <w:proofErr w:type="spellStart"/>
      <w:r w:rsidRPr="003570A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570A8">
        <w:rPr>
          <w:rFonts w:ascii="Times New Roman" w:hAnsi="Times New Roman" w:cs="Times New Roman"/>
          <w:sz w:val="24"/>
          <w:szCs w:val="24"/>
        </w:rPr>
        <w:t>. финансовой задолженности) по ранее предоставленным грантам и (или) нарушений условий договора о предоставлении гранта из областного бюджета в предшествующем году;</w:t>
      </w:r>
    </w:p>
    <w:p w:rsidR="003570A8" w:rsidRPr="003570A8" w:rsidRDefault="003570A8" w:rsidP="003570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 xml:space="preserve">-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актами на цели, </w:t>
      </w:r>
      <w:hyperlink w:anchor="P54" w:history="1">
        <w:r w:rsidRPr="003570A8">
          <w:rPr>
            <w:rFonts w:ascii="Times New Roman" w:hAnsi="Times New Roman" w:cs="Times New Roman"/>
            <w:color w:val="0000FF"/>
            <w:sz w:val="24"/>
            <w:szCs w:val="24"/>
          </w:rPr>
          <w:t>указанные в 1.4</w:t>
        </w:r>
      </w:hyperlink>
      <w:r w:rsidRPr="003570A8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3570A8" w:rsidRDefault="003570A8" w:rsidP="00357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70A8" w:rsidRDefault="003570A8" w:rsidP="00357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организации_________________________(Ф.И.О.)</w:t>
      </w:r>
    </w:p>
    <w:p w:rsidR="003570A8" w:rsidRDefault="003570A8" w:rsidP="00357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Дата заполнения заявки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570A8" w:rsidRPr="003570A8" w:rsidRDefault="003570A8" w:rsidP="003570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570A8" w:rsidRPr="003570A8" w:rsidRDefault="003570A8" w:rsidP="003570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0A8">
        <w:rPr>
          <w:rFonts w:ascii="Times New Roman" w:hAnsi="Times New Roman" w:cs="Times New Roman"/>
          <w:sz w:val="24"/>
          <w:szCs w:val="24"/>
        </w:rPr>
        <w:t>___________</w:t>
      </w:r>
      <w:bookmarkStart w:id="1" w:name="_GoBack"/>
      <w:bookmarkEnd w:id="1"/>
    </w:p>
    <w:sectPr w:rsidR="003570A8" w:rsidRPr="003570A8" w:rsidSect="003570A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A8"/>
    <w:rsid w:val="003570A8"/>
    <w:rsid w:val="0041215D"/>
    <w:rsid w:val="00E944C6"/>
    <w:rsid w:val="00E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B10D1-FDFF-4975-B0B3-4D70D6F2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Р.А.</dc:creator>
  <cp:keywords/>
  <dc:description/>
  <cp:lastModifiedBy>Николаева Р.А.</cp:lastModifiedBy>
  <cp:revision>2</cp:revision>
  <dcterms:created xsi:type="dcterms:W3CDTF">2020-08-18T12:34:00Z</dcterms:created>
  <dcterms:modified xsi:type="dcterms:W3CDTF">2020-08-18T12:34:00Z</dcterms:modified>
</cp:coreProperties>
</file>