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6D" w:rsidRPr="00625670" w:rsidRDefault="00574D6D" w:rsidP="00DF52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марафон «Добрые города Мурманской области»</w:t>
      </w:r>
      <w:r w:rsidR="00DF521C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</w:p>
    <w:p w:rsidR="00DF521C" w:rsidRPr="00625670" w:rsidRDefault="00DF521C" w:rsidP="00DF521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6D" w:rsidRPr="00625670" w:rsidRDefault="00F53EA2" w:rsidP="00DF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D6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«Добрые города Мурманской области»</w:t>
      </w:r>
      <w:r w:rsidR="00D914BA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74D6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благотворительный марафон под таким названием проводится с 19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D6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26 апреля 2015 года в рамках Всероссийской Весенней недели добра уже третий раз.</w:t>
      </w:r>
    </w:p>
    <w:p w:rsidR="00574D6D" w:rsidRPr="00625670" w:rsidRDefault="0011672D" w:rsidP="00DF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4BA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CA767E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карте нашего марафона появились добрые города:</w:t>
      </w:r>
      <w:r w:rsidR="00D914BA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«Добрый Мончегорск», «Добрый Североморск», «Добрые Полярные Зори», «Добрый Кировск», «Добрые Апатиты», «Добрый </w:t>
      </w:r>
      <w:proofErr w:type="spellStart"/>
      <w:r w:rsidR="00D914BA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Заозерск</w:t>
      </w:r>
      <w:proofErr w:type="spellEnd"/>
      <w:r w:rsidR="00D914BA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«Добрый </w:t>
      </w:r>
      <w:proofErr w:type="spellStart"/>
      <w:r w:rsidR="00D914BA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Ковдор</w:t>
      </w:r>
      <w:proofErr w:type="spellEnd"/>
      <w:r w:rsidR="00D914BA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67E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«Добрая Кандалакша».</w:t>
      </w:r>
    </w:p>
    <w:p w:rsidR="0011672D" w:rsidRPr="00625670" w:rsidRDefault="00F53EA2" w:rsidP="00DF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67E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организации, зарегистрированные как юридические лица, действующие на территории Мурманской области и оказывающие поддержку людям, нуждающимся в помощи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767E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выступают инициаторами и организаторами благотворительных акции и мероприятий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767E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CA767E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добровольцев и партнеров. </w:t>
      </w:r>
      <w:r w:rsidR="00574D6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программа благотворительных акций помогает жителям области получить информацию о тех, кому нужна помощь, выбрать тех, кому они хотят оказать поддержку, узнать</w:t>
      </w:r>
      <w:r w:rsidR="00344B97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D6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как они смогут ее оказать.</w:t>
      </w:r>
    </w:p>
    <w:p w:rsidR="0011672D" w:rsidRPr="00625670" w:rsidRDefault="00F53EA2" w:rsidP="00DF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благотворительному марафону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дан в </w:t>
      </w:r>
      <w:proofErr w:type="spellStart"/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</w:t>
      </w:r>
      <w:proofErr w:type="spellEnd"/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развлекательном </w:t>
      </w:r>
      <w:r w:rsidRPr="006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центре «Форум»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Мурманске </w:t>
      </w:r>
      <w:r w:rsidRPr="006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апреля 2015 года с 13.00 до 17.00</w:t>
      </w:r>
      <w:r w:rsidR="0011672D" w:rsidRPr="0062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672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60ED" w:rsidRPr="00625670" w:rsidRDefault="0011672D" w:rsidP="00DF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добрых людей, которые в это время придут в ТРЦ «Форум», </w:t>
      </w:r>
      <w:r w:rsidRPr="00625670">
        <w:rPr>
          <w:rFonts w:ascii="Times New Roman" w:hAnsi="Times New Roman" w:cs="Times New Roman"/>
          <w:sz w:val="28"/>
          <w:szCs w:val="28"/>
        </w:rPr>
        <w:t>есть уникальная возможность познакомиться с деятельностью  некоммерческих организаций, принять участие в мастер-классах, играх и конкурсах. Увидеть работы мастеров с ограниченными возможностями и выступления самодеятельных артистов. Найти новых друзей и единомышленников. Принять участие в благотворительных акциях: «Деньги в банке», «Купил-отдал», «Благотворительный товар»</w:t>
      </w:r>
      <w:r w:rsidR="00701B10" w:rsidRPr="00625670">
        <w:rPr>
          <w:rFonts w:ascii="Times New Roman" w:hAnsi="Times New Roman" w:cs="Times New Roman"/>
          <w:sz w:val="28"/>
          <w:szCs w:val="28"/>
        </w:rPr>
        <w:t>, сделать доброе фото. К</w:t>
      </w:r>
      <w:r w:rsidR="00EF16EF" w:rsidRPr="00625670">
        <w:rPr>
          <w:rFonts w:ascii="Times New Roman" w:hAnsi="Times New Roman" w:cs="Times New Roman"/>
          <w:sz w:val="28"/>
          <w:szCs w:val="28"/>
        </w:rPr>
        <w:t xml:space="preserve">аждый благотворитель получит </w:t>
      </w:r>
      <w:r w:rsidR="00701B10" w:rsidRPr="00625670">
        <w:rPr>
          <w:rFonts w:ascii="Times New Roman" w:hAnsi="Times New Roman" w:cs="Times New Roman"/>
          <w:sz w:val="28"/>
          <w:szCs w:val="28"/>
        </w:rPr>
        <w:t>памятную ленточку марафона и большое удовольствие</w:t>
      </w:r>
      <w:r w:rsidR="006260ED" w:rsidRPr="00625670">
        <w:rPr>
          <w:rFonts w:ascii="Times New Roman" w:hAnsi="Times New Roman" w:cs="Times New Roman"/>
          <w:sz w:val="28"/>
          <w:szCs w:val="28"/>
        </w:rPr>
        <w:t xml:space="preserve"> сделать добро</w:t>
      </w:r>
      <w:r w:rsidR="00EF16EF" w:rsidRPr="00625670">
        <w:rPr>
          <w:rFonts w:ascii="Times New Roman" w:hAnsi="Times New Roman" w:cs="Times New Roman"/>
          <w:sz w:val="28"/>
          <w:szCs w:val="28"/>
        </w:rPr>
        <w:t>.</w:t>
      </w:r>
      <w:r w:rsidR="006260ED" w:rsidRPr="0062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0ED" w:rsidRPr="00625670" w:rsidRDefault="006260ED" w:rsidP="00DF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670">
        <w:rPr>
          <w:rFonts w:ascii="Times New Roman" w:hAnsi="Times New Roman" w:cs="Times New Roman"/>
          <w:sz w:val="28"/>
          <w:szCs w:val="28"/>
        </w:rPr>
        <w:tab/>
        <w:t xml:space="preserve">В год </w:t>
      </w:r>
      <w:r w:rsidR="00EF16EF" w:rsidRPr="00625670">
        <w:rPr>
          <w:rFonts w:ascii="Times New Roman" w:hAnsi="Times New Roman" w:cs="Times New Roman"/>
          <w:sz w:val="28"/>
          <w:szCs w:val="28"/>
        </w:rPr>
        <w:t xml:space="preserve"> </w:t>
      </w:r>
      <w:r w:rsidRPr="00625670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 w:rsidR="00EF16EF" w:rsidRPr="00625670">
        <w:rPr>
          <w:rFonts w:ascii="Times New Roman" w:hAnsi="Times New Roman" w:cs="Times New Roman"/>
          <w:sz w:val="28"/>
          <w:szCs w:val="28"/>
        </w:rPr>
        <w:t>л</w:t>
      </w:r>
      <w:r w:rsidRPr="00625670">
        <w:rPr>
          <w:rFonts w:ascii="Times New Roman" w:hAnsi="Times New Roman" w:cs="Times New Roman"/>
          <w:sz w:val="28"/>
          <w:szCs w:val="28"/>
        </w:rPr>
        <w:t>етия</w:t>
      </w:r>
      <w:proofErr w:type="spellEnd"/>
      <w:r w:rsidRPr="00625670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 особую заботу волонтеры проявят к ветеранам войны и детям военного времени.</w:t>
      </w:r>
    </w:p>
    <w:p w:rsidR="006260ED" w:rsidRPr="00625670" w:rsidRDefault="00701B10" w:rsidP="00DF52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670">
        <w:rPr>
          <w:rFonts w:ascii="Times New Roman" w:hAnsi="Times New Roman" w:cs="Times New Roman"/>
          <w:sz w:val="28"/>
          <w:szCs w:val="28"/>
        </w:rPr>
        <w:tab/>
      </w:r>
      <w:r w:rsidR="00344B97" w:rsidRPr="00625670">
        <w:rPr>
          <w:rFonts w:ascii="Times New Roman" w:hAnsi="Times New Roman" w:cs="Times New Roman"/>
          <w:sz w:val="28"/>
          <w:szCs w:val="28"/>
        </w:rPr>
        <w:t>В течение недели</w:t>
      </w:r>
      <w:r w:rsidR="00D128FD" w:rsidRPr="00625670">
        <w:rPr>
          <w:rFonts w:ascii="Times New Roman" w:hAnsi="Times New Roman" w:cs="Times New Roman"/>
          <w:sz w:val="28"/>
          <w:szCs w:val="28"/>
        </w:rPr>
        <w:t xml:space="preserve"> </w:t>
      </w:r>
      <w:r w:rsidR="00344B97" w:rsidRPr="00625670">
        <w:rPr>
          <w:rFonts w:ascii="Times New Roman" w:hAnsi="Times New Roman" w:cs="Times New Roman"/>
          <w:sz w:val="28"/>
          <w:szCs w:val="28"/>
        </w:rPr>
        <w:t>в «Добрых города</w:t>
      </w:r>
      <w:r w:rsidR="00D128FD" w:rsidRPr="00625670">
        <w:rPr>
          <w:rFonts w:ascii="Times New Roman" w:hAnsi="Times New Roman" w:cs="Times New Roman"/>
          <w:sz w:val="28"/>
          <w:szCs w:val="28"/>
        </w:rPr>
        <w:t xml:space="preserve">х </w:t>
      </w:r>
      <w:r w:rsidR="00344B97" w:rsidRPr="00625670">
        <w:rPr>
          <w:rFonts w:ascii="Times New Roman" w:hAnsi="Times New Roman" w:cs="Times New Roman"/>
          <w:sz w:val="28"/>
          <w:szCs w:val="28"/>
        </w:rPr>
        <w:t>Мурманской области» будут проводиться б</w:t>
      </w:r>
      <w:r w:rsidR="00D128FD" w:rsidRPr="00625670">
        <w:rPr>
          <w:rFonts w:ascii="Times New Roman" w:hAnsi="Times New Roman" w:cs="Times New Roman"/>
          <w:sz w:val="28"/>
          <w:szCs w:val="28"/>
        </w:rPr>
        <w:t>л</w:t>
      </w:r>
      <w:r w:rsidR="00DF521C" w:rsidRPr="00625670">
        <w:rPr>
          <w:rFonts w:ascii="Times New Roman" w:hAnsi="Times New Roman" w:cs="Times New Roman"/>
          <w:sz w:val="28"/>
          <w:szCs w:val="28"/>
        </w:rPr>
        <w:t>аготворительные акции марафона,</w:t>
      </w:r>
      <w:r w:rsidR="00D128FD" w:rsidRPr="00625670">
        <w:rPr>
          <w:rFonts w:ascii="Times New Roman" w:hAnsi="Times New Roman" w:cs="Times New Roman"/>
          <w:sz w:val="28"/>
          <w:szCs w:val="28"/>
        </w:rPr>
        <w:t xml:space="preserve"> эстафета добрых дел</w:t>
      </w:r>
      <w:r w:rsidRPr="00625670">
        <w:rPr>
          <w:rFonts w:ascii="Times New Roman" w:hAnsi="Times New Roman" w:cs="Times New Roman"/>
          <w:sz w:val="28"/>
          <w:szCs w:val="28"/>
        </w:rPr>
        <w:t xml:space="preserve">, благотворительные концерты, спортивные состязания. </w:t>
      </w:r>
    </w:p>
    <w:p w:rsidR="006260ED" w:rsidRPr="00625670" w:rsidRDefault="006260ED" w:rsidP="00DF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hAnsi="Times New Roman" w:cs="Times New Roman"/>
          <w:sz w:val="28"/>
          <w:szCs w:val="28"/>
        </w:rPr>
        <w:tab/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благотворительного марафона может принять любой желающий. С подробной программой марафона и его участниками можно будет ознакомиться на сайте: </w:t>
      </w:r>
      <w:r w:rsidRPr="00625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25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obshestvo</w:t>
      </w:r>
      <w:proofErr w:type="spellEnd"/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proofErr w:type="spellStart"/>
      <w:r w:rsidRPr="00625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же будет размещен отчет об использовании собранных благотворительных пожертвованиях.</w:t>
      </w:r>
    </w:p>
    <w:p w:rsidR="00F53EA2" w:rsidRPr="00625670" w:rsidRDefault="006260ED" w:rsidP="00DF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качестве партнеров марафона уже выступили организации малого и среднего бизнеса и НКО</w:t>
      </w:r>
      <w:r w:rsidR="00EF16EF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B10" w:rsidRPr="00625670">
        <w:rPr>
          <w:rFonts w:ascii="Times New Roman" w:hAnsi="Times New Roman" w:cs="Times New Roman"/>
          <w:sz w:val="28"/>
          <w:szCs w:val="28"/>
        </w:rPr>
        <w:tab/>
      </w:r>
    </w:p>
    <w:p w:rsidR="00701B10" w:rsidRPr="00625670" w:rsidRDefault="00701B10" w:rsidP="00DF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D6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марафона и решения организационных вопросов был сформирован Организационный комитет</w:t>
      </w:r>
      <w:r w:rsidR="00DF521C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D6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которого вошли </w:t>
      </w:r>
      <w:r w:rsidR="00574D6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представители некоммерческих организаций, бизнес сообщества, СМИ и органов власти. </w:t>
      </w:r>
    </w:p>
    <w:p w:rsidR="00574D6D" w:rsidRPr="00625670" w:rsidRDefault="00701B10" w:rsidP="00DF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D6D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«Добрые города Мурманской области» проводится при поддержке Комитета по взаимодействию с общественными организациями и делам молодежи Мурманской области и </w:t>
      </w:r>
      <w:r w:rsidR="00D914BA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Мурманской области.</w:t>
      </w:r>
    </w:p>
    <w:p w:rsidR="00574D6D" w:rsidRPr="00625670" w:rsidRDefault="00574D6D" w:rsidP="00DF52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информацию о марафоне, </w:t>
      </w:r>
      <w:proofErr w:type="gramStart"/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заявиться</w:t>
      </w:r>
      <w:proofErr w:type="gramEnd"/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качестве партнера  вы можете</w:t>
      </w:r>
      <w:r w:rsidR="00EF16EF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связавшись с нами по телефону +7 921 172 9867.</w:t>
      </w:r>
    </w:p>
    <w:p w:rsidR="00386655" w:rsidRPr="00625670" w:rsidRDefault="00574D6D" w:rsidP="00DF52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EF16EF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Паршкова</w:t>
      </w:r>
      <w:proofErr w:type="spellEnd"/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Вениаминовна</w:t>
      </w:r>
      <w:r w:rsidR="00EF16EF"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Общественной палаты РФ, председатель координационного совета  общественного движения «Конгресс женщин Кольского полуострова»</w:t>
      </w:r>
      <w:r w:rsidRPr="00625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86655" w:rsidRPr="00625670" w:rsidSect="0052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D6D"/>
    <w:rsid w:val="0011672D"/>
    <w:rsid w:val="00190C65"/>
    <w:rsid w:val="00344B97"/>
    <w:rsid w:val="00345934"/>
    <w:rsid w:val="00386655"/>
    <w:rsid w:val="004E7453"/>
    <w:rsid w:val="00521BC2"/>
    <w:rsid w:val="00574D6D"/>
    <w:rsid w:val="00625670"/>
    <w:rsid w:val="006260ED"/>
    <w:rsid w:val="00701B10"/>
    <w:rsid w:val="007B0326"/>
    <w:rsid w:val="008F216A"/>
    <w:rsid w:val="00CA767E"/>
    <w:rsid w:val="00D128FD"/>
    <w:rsid w:val="00D914BA"/>
    <w:rsid w:val="00DF521C"/>
    <w:rsid w:val="00EF16EF"/>
    <w:rsid w:val="00F5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ОПМО</cp:lastModifiedBy>
  <cp:revision>7</cp:revision>
  <dcterms:created xsi:type="dcterms:W3CDTF">2015-04-10T09:39:00Z</dcterms:created>
  <dcterms:modified xsi:type="dcterms:W3CDTF">2015-04-11T12:37:00Z</dcterms:modified>
</cp:coreProperties>
</file>